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658A1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531"/>
        <w:gridCol w:w="1433"/>
        <w:gridCol w:w="1106"/>
        <w:gridCol w:w="1100"/>
        <w:gridCol w:w="1911"/>
        <w:gridCol w:w="1834"/>
      </w:tblGrid>
      <w:tr w:rsidR="00B11ED9" w14:paraId="42AF7B3D" w14:textId="77777777" w:rsidTr="000563A6">
        <w:tc>
          <w:tcPr>
            <w:tcW w:w="3531" w:type="dxa"/>
          </w:tcPr>
          <w:p w14:paraId="76630548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384" w:type="dxa"/>
            <w:gridSpan w:val="5"/>
          </w:tcPr>
          <w:p w14:paraId="4FCE9178" w14:textId="77777777" w:rsidR="00132B68" w:rsidRPr="0054226F" w:rsidRDefault="006B1F3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математического анализа </w:t>
            </w:r>
          </w:p>
        </w:tc>
      </w:tr>
      <w:tr w:rsidR="00B11ED9" w14:paraId="3A606C4E" w14:textId="77777777" w:rsidTr="000563A6">
        <w:tc>
          <w:tcPr>
            <w:tcW w:w="3531" w:type="dxa"/>
          </w:tcPr>
          <w:p w14:paraId="6117BA69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384" w:type="dxa"/>
            <w:gridSpan w:val="5"/>
          </w:tcPr>
          <w:p w14:paraId="66573385" w14:textId="77777777" w:rsidR="00132B68" w:rsidRPr="0054226F" w:rsidRDefault="006B1F3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11ED9" w14:paraId="58D3E642" w14:textId="77777777" w:rsidTr="000563A6">
        <w:tc>
          <w:tcPr>
            <w:tcW w:w="3531" w:type="dxa"/>
          </w:tcPr>
          <w:p w14:paraId="2027B0E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384" w:type="dxa"/>
            <w:gridSpan w:val="5"/>
          </w:tcPr>
          <w:p w14:paraId="2DBA22C0" w14:textId="77777777" w:rsidR="00132B68" w:rsidRPr="0054226F" w:rsidRDefault="0054226F" w:rsidP="006B1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</w:tr>
      <w:tr w:rsidR="00B11ED9" w14:paraId="22674B30" w14:textId="77777777" w:rsidTr="000563A6">
        <w:tc>
          <w:tcPr>
            <w:tcW w:w="3531" w:type="dxa"/>
          </w:tcPr>
          <w:p w14:paraId="543548E4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384" w:type="dxa"/>
            <w:gridSpan w:val="5"/>
          </w:tcPr>
          <w:p w14:paraId="1B3A47A5" w14:textId="77777777" w:rsidR="000563A6" w:rsidRPr="00C3668D" w:rsidRDefault="000563A6" w:rsidP="00056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5DB3F3D" w14:textId="77777777" w:rsidR="000563A6" w:rsidRPr="00C3668D" w:rsidRDefault="000563A6" w:rsidP="000563A6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715C6C6" w14:textId="1B97E458" w:rsidR="000563A6" w:rsidRPr="00C3668D" w:rsidRDefault="000563A6" w:rsidP="000563A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6315637B" w14:textId="2D1FB38D" w:rsidR="00897F84" w:rsidRPr="00C3668D" w:rsidRDefault="000563A6" w:rsidP="00897F84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АНОО «Д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м Знаний»</w:t>
            </w:r>
          </w:p>
          <w:p w14:paraId="450E9B0B" w14:textId="5FEB3D11" w:rsidR="00897F84" w:rsidRPr="00C3668D" w:rsidRDefault="000563A6" w:rsidP="00897F84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АНОО «Д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м Знаний»</w:t>
            </w:r>
          </w:p>
          <w:p w14:paraId="620CF9A1" w14:textId="1BF831B6" w:rsidR="00CD6388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19470C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470C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D18C8D" w14:textId="77777777" w:rsidR="008B72FD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5009C8C0" w14:textId="5E929648" w:rsidR="00CD6388" w:rsidRPr="007D6F7D" w:rsidRDefault="008B72FD" w:rsidP="000563A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290484">
              <w:rPr>
                <w:rFonts w:ascii="Times New Roman" w:hAnsi="Times New Roman" w:cs="Times New Roman"/>
                <w:sz w:val="28"/>
                <w:szCs w:val="28"/>
              </w:rPr>
              <w:t>среднего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общего образования по</w:t>
            </w:r>
            <w:r w:rsidR="006B1F37" w:rsidRPr="00290484">
              <w:rPr>
                <w:rFonts w:ascii="Times New Roman" w:hAnsi="Times New Roman" w:cs="Times New Roman"/>
                <w:sz w:val="28"/>
                <w:szCs w:val="28"/>
              </w:rPr>
              <w:t>алгебре</w:t>
            </w:r>
            <w:r w:rsidR="006B1F37">
              <w:rPr>
                <w:rFonts w:ascii="Times New Roman" w:hAnsi="Times New Roman" w:cs="Times New Roman"/>
                <w:sz w:val="28"/>
                <w:szCs w:val="28"/>
              </w:rPr>
              <w:t xml:space="preserve"> и началам математического анализа</w:t>
            </w:r>
            <w:r w:rsidR="00977234">
              <w:rPr>
                <w:rFonts w:ascii="Times New Roman" w:hAnsi="Times New Roman" w:cs="Times New Roman"/>
                <w:sz w:val="28"/>
                <w:szCs w:val="28"/>
              </w:rPr>
              <w:t xml:space="preserve"> 10-11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>, с учетом авторской прогр</w:t>
            </w:r>
            <w:r w:rsidR="006B1F37">
              <w:rPr>
                <w:rFonts w:ascii="Times New Roman" w:hAnsi="Times New Roman" w:cs="Times New Roman"/>
                <w:sz w:val="28"/>
                <w:szCs w:val="28"/>
              </w:rPr>
              <w:t xml:space="preserve">аммы </w:t>
            </w:r>
            <w:r w:rsidR="00290484">
              <w:rPr>
                <w:rFonts w:ascii="Times New Roman" w:hAnsi="Times New Roman" w:cs="Times New Roman"/>
                <w:sz w:val="28"/>
                <w:szCs w:val="28"/>
              </w:rPr>
              <w:t xml:space="preserve">А.Г. 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>Мордкович</w:t>
            </w:r>
            <w:r w:rsidR="00290484">
              <w:rPr>
                <w:rFonts w:ascii="Times New Roman" w:hAnsi="Times New Roman" w:cs="Times New Roman"/>
                <w:sz w:val="28"/>
                <w:szCs w:val="28"/>
              </w:rPr>
              <w:t xml:space="preserve"> и т.д., 2020 год</w:t>
            </w:r>
          </w:p>
        </w:tc>
      </w:tr>
      <w:tr w:rsidR="00B11ED9" w14:paraId="65E3A35B" w14:textId="77777777" w:rsidTr="000563A6">
        <w:tc>
          <w:tcPr>
            <w:tcW w:w="3531" w:type="dxa"/>
          </w:tcPr>
          <w:p w14:paraId="6FBC3751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384" w:type="dxa"/>
            <w:gridSpan w:val="5"/>
          </w:tcPr>
          <w:p w14:paraId="22A31830" w14:textId="77777777" w:rsidR="00132B68" w:rsidRPr="0054226F" w:rsidRDefault="007D6F7D" w:rsidP="00056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 и начала математического анализа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4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  <w:r w:rsidR="00290484">
              <w:rPr>
                <w:rFonts w:ascii="Times New Roman" w:hAnsi="Times New Roman" w:cs="Times New Roman"/>
                <w:sz w:val="28"/>
                <w:szCs w:val="28"/>
              </w:rPr>
              <w:t xml:space="preserve">  А.Г. 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>Мордкович</w:t>
            </w:r>
            <w:r w:rsidR="002904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>П.В.Семенов, Л.О.Денищева и д</w:t>
            </w:r>
            <w:r w:rsidR="00290484">
              <w:rPr>
                <w:rFonts w:ascii="Times New Roman" w:hAnsi="Times New Roman" w:cs="Times New Roman"/>
                <w:sz w:val="28"/>
                <w:szCs w:val="28"/>
              </w:rPr>
              <w:t>р., «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>Мнемозина</w:t>
            </w:r>
            <w:r w:rsidR="00290484">
              <w:rPr>
                <w:rFonts w:ascii="Times New Roman" w:hAnsi="Times New Roman" w:cs="Times New Roman"/>
                <w:sz w:val="28"/>
                <w:szCs w:val="28"/>
              </w:rPr>
              <w:t>», 2020</w:t>
            </w:r>
          </w:p>
        </w:tc>
      </w:tr>
      <w:tr w:rsidR="00B11ED9" w14:paraId="3FCBFC03" w14:textId="77777777" w:rsidTr="000563A6">
        <w:tc>
          <w:tcPr>
            <w:tcW w:w="3531" w:type="dxa"/>
          </w:tcPr>
          <w:p w14:paraId="68FEC38E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384" w:type="dxa"/>
            <w:gridSpan w:val="5"/>
          </w:tcPr>
          <w:p w14:paraId="10A11533" w14:textId="77777777" w:rsidR="000563A6" w:rsidRPr="000563A6" w:rsidRDefault="000563A6" w:rsidP="000563A6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рамках изучаемых содержательных линий решаются </w:t>
            </w:r>
            <w:r w:rsidRPr="00056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следующие задачи</w:t>
            </w: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0EB70D9D" w14:textId="77777777" w:rsidR="000563A6" w:rsidRPr="000563A6" w:rsidRDefault="000563A6" w:rsidP="000563A6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      </w:r>
          </w:p>
          <w:p w14:paraId="1F91E979" w14:textId="77777777" w:rsidR="000563A6" w:rsidRPr="000563A6" w:rsidRDefault="000563A6" w:rsidP="000563A6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      </w:r>
          </w:p>
          <w:p w14:paraId="3BB68B98" w14:textId="77777777" w:rsidR="000563A6" w:rsidRPr="000563A6" w:rsidRDefault="000563A6" w:rsidP="000563A6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умения применять полученные знания для решения практических задач;</w:t>
            </w:r>
          </w:p>
          <w:p w14:paraId="65160861" w14:textId="77777777" w:rsidR="000563A6" w:rsidRPr="000563A6" w:rsidRDefault="000563A6" w:rsidP="000563A6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      </w:r>
          </w:p>
          <w:p w14:paraId="194C59FE" w14:textId="77777777" w:rsidR="000563A6" w:rsidRPr="000563A6" w:rsidRDefault="000563A6" w:rsidP="000563A6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основными идеями и методами математического анализа.</w:t>
            </w:r>
          </w:p>
          <w:p w14:paraId="21251634" w14:textId="77777777" w:rsidR="000563A6" w:rsidRPr="000563A6" w:rsidRDefault="000563A6" w:rsidP="000563A6">
            <w:pPr>
              <w:widowControl w:val="0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математики в старшей школе на базовом уровне направлено на достижение следующих </w:t>
            </w:r>
            <w:r w:rsidRPr="00056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целей:</w:t>
            </w: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26D193D2" w14:textId="77777777" w:rsidR="000563A6" w:rsidRPr="000563A6" w:rsidRDefault="000563A6" w:rsidP="000563A6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представлений о математике как универсальном языке науки, средстве </w:t>
            </w: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моделирования явлений и процессов, об идеях и методах математики;</w:t>
            </w:r>
          </w:p>
          <w:p w14:paraId="5120AB57" w14:textId="77777777" w:rsidR="000563A6" w:rsidRPr="000563A6" w:rsidRDefault="000563A6" w:rsidP="000563A6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      </w:r>
          </w:p>
          <w:p w14:paraId="6D5A1074" w14:textId="77777777" w:rsidR="000563A6" w:rsidRPr="000563A6" w:rsidRDefault="000563A6" w:rsidP="000563A6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      </w:r>
          </w:p>
          <w:p w14:paraId="333628E7" w14:textId="77777777" w:rsidR="00132B68" w:rsidRPr="007D6F7D" w:rsidRDefault="000563A6" w:rsidP="000563A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</w:t>
            </w:r>
          </w:p>
        </w:tc>
      </w:tr>
      <w:tr w:rsidR="00B11ED9" w14:paraId="34F72040" w14:textId="77777777" w:rsidTr="000563A6">
        <w:tc>
          <w:tcPr>
            <w:tcW w:w="3531" w:type="dxa"/>
          </w:tcPr>
          <w:p w14:paraId="0F8FCD9E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384" w:type="dxa"/>
            <w:gridSpan w:val="5"/>
          </w:tcPr>
          <w:p w14:paraId="1ACFE7AA" w14:textId="12F747C2" w:rsidR="00132B68" w:rsidRPr="0054226F" w:rsidRDefault="00BF7143" w:rsidP="000563A6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7D6F7D">
              <w:rPr>
                <w:rFonts w:ascii="Times New Roman" w:hAnsi="Times New Roman" w:cs="Times New Roman"/>
                <w:sz w:val="28"/>
                <w:szCs w:val="28"/>
              </w:rPr>
              <w:t xml:space="preserve">алгебры и начала математического анализа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7D6F7D" w:rsidRPr="003C383B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классе отводит 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D6F7D" w:rsidRPr="003C383B">
              <w:rPr>
                <w:rFonts w:ascii="Times New Roman" w:hAnsi="Times New Roman" w:cs="Times New Roman"/>
                <w:sz w:val="28"/>
                <w:szCs w:val="28"/>
              </w:rPr>
              <w:t>часа</w:t>
            </w:r>
            <w:r w:rsidR="007D6F7D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неделю, всего 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916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="00897F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563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6F7D">
              <w:rPr>
                <w:rFonts w:ascii="Times New Roman" w:hAnsi="Times New Roman" w:cs="Times New Roman"/>
                <w:sz w:val="28"/>
                <w:szCs w:val="28"/>
              </w:rPr>
              <w:t xml:space="preserve"> в год  </w:t>
            </w:r>
          </w:p>
        </w:tc>
      </w:tr>
      <w:tr w:rsidR="000563A6" w14:paraId="1E9AAB23" w14:textId="77777777" w:rsidTr="000563A6">
        <w:tc>
          <w:tcPr>
            <w:tcW w:w="3531" w:type="dxa"/>
          </w:tcPr>
          <w:p w14:paraId="079D19A2" w14:textId="77777777" w:rsidR="000563A6" w:rsidRDefault="000563A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384" w:type="dxa"/>
            <w:gridSpan w:val="5"/>
          </w:tcPr>
          <w:p w14:paraId="30ED2249" w14:textId="77777777" w:rsidR="000563A6" w:rsidRPr="0057368B" w:rsidRDefault="000563A6" w:rsidP="00FE248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Повторение(6 час)</w:t>
            </w:r>
          </w:p>
          <w:p w14:paraId="14491A79" w14:textId="77777777" w:rsidR="000563A6" w:rsidRPr="0057368B" w:rsidRDefault="000563A6" w:rsidP="00FE248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Числовые функции  (</w:t>
            </w:r>
            <w:r w:rsidR="00FE2488"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час</w:t>
            </w: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14:paraId="5389402A" w14:textId="77777777" w:rsidR="000563A6" w:rsidRPr="000563A6" w:rsidRDefault="000563A6" w:rsidP="000563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числовой функции и способы ее задания. </w:t>
            </w:r>
          </w:p>
          <w:p w14:paraId="536F6B8A" w14:textId="77777777" w:rsidR="000563A6" w:rsidRPr="000563A6" w:rsidRDefault="000563A6" w:rsidP="000563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Свойства функций. </w:t>
            </w:r>
          </w:p>
          <w:p w14:paraId="747D76A1" w14:textId="77777777" w:rsidR="000563A6" w:rsidRPr="0057368B" w:rsidRDefault="000563A6" w:rsidP="000563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Периодические и обратные функции</w:t>
            </w:r>
          </w:p>
          <w:p w14:paraId="0C3CF51A" w14:textId="77777777" w:rsidR="000563A6" w:rsidRPr="0057368B" w:rsidRDefault="000563A6" w:rsidP="00FE248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Тригонометрические функции </w:t>
            </w:r>
            <w:r w:rsidR="00FE2488"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(23 час)</w:t>
            </w:r>
          </w:p>
          <w:p w14:paraId="1993AE9B" w14:textId="77777777" w:rsidR="000563A6" w:rsidRPr="000563A6" w:rsidRDefault="000563A6" w:rsidP="000563A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Числовая окружность на координатной плоскости. </w:t>
            </w:r>
          </w:p>
          <w:p w14:paraId="519E20B6" w14:textId="77777777" w:rsidR="000563A6" w:rsidRPr="000563A6" w:rsidRDefault="000563A6" w:rsidP="000563A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синуса, косинуса, тангенса и котангенса. Тригонометрические функции числового и углового аргумента, их свойства и графики. </w:t>
            </w:r>
          </w:p>
          <w:p w14:paraId="3A59CCFF" w14:textId="77777777" w:rsidR="000563A6" w:rsidRPr="0057368B" w:rsidRDefault="000563A6" w:rsidP="000563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sz w:val="28"/>
                <w:szCs w:val="28"/>
              </w:rPr>
              <w:t>Сжатие и растяжение графиков тригонометрических функций. Обратные тригонометрические функции</w:t>
            </w:r>
          </w:p>
          <w:p w14:paraId="221A152D" w14:textId="77777777" w:rsidR="000563A6" w:rsidRPr="0057368B" w:rsidRDefault="000563A6" w:rsidP="00FE248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Тригонометрические уравнения</w:t>
            </w:r>
            <w:r w:rsidR="00FE2488"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(11 час)</w:t>
            </w:r>
          </w:p>
          <w:p w14:paraId="5DAB1E36" w14:textId="77777777" w:rsidR="000563A6" w:rsidRPr="000563A6" w:rsidRDefault="000563A6" w:rsidP="000563A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Простейшие тригонометрические уравнения и неравенства. </w:t>
            </w:r>
          </w:p>
          <w:p w14:paraId="08B2E6AC" w14:textId="77777777" w:rsidR="000563A6" w:rsidRPr="0057368B" w:rsidRDefault="000563A6" w:rsidP="000563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решения тригонометрических уравнений: метод замены переменной, метод разложения на множители, однородные тригонометрические уравнения</w:t>
            </w:r>
          </w:p>
          <w:p w14:paraId="5247FAEC" w14:textId="77777777" w:rsidR="000563A6" w:rsidRPr="0057368B" w:rsidRDefault="000563A6" w:rsidP="00FE248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Преобразование тригонометрических выражений</w:t>
            </w:r>
            <w:r w:rsidR="00FE2488"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(11 час)</w:t>
            </w:r>
          </w:p>
          <w:p w14:paraId="2E72108B" w14:textId="77777777" w:rsidR="000563A6" w:rsidRPr="000563A6" w:rsidRDefault="000563A6" w:rsidP="000563A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Формулы сложения, приведения, двойного аргумента, понижения степени. </w:t>
            </w:r>
          </w:p>
          <w:p w14:paraId="68F1720B" w14:textId="77777777" w:rsidR="000563A6" w:rsidRPr="000563A6" w:rsidRDefault="000563A6" w:rsidP="000563A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Преобразование суммы тригонометрических функций в произведение и произведения в сумму.</w:t>
            </w:r>
          </w:p>
          <w:p w14:paraId="11B11020" w14:textId="77777777" w:rsidR="000563A6" w:rsidRPr="0057368B" w:rsidRDefault="000563A6" w:rsidP="000563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Методы решения тригонометрических уравнений</w:t>
            </w:r>
          </w:p>
          <w:p w14:paraId="50C46654" w14:textId="77777777" w:rsidR="000563A6" w:rsidRPr="0057368B" w:rsidRDefault="000563A6" w:rsidP="000563A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Производная</w:t>
            </w:r>
            <w:r w:rsidR="00FE2488"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="00FE2488"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5 час)</w:t>
            </w:r>
          </w:p>
          <w:p w14:paraId="19968207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числовой последовательности, способы ее задания и свойства.</w:t>
            </w:r>
          </w:p>
          <w:p w14:paraId="3E071465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Предел числовой последовательности, свойства сходящихся последовательностей. </w:t>
            </w:r>
          </w:p>
          <w:p w14:paraId="30A635F8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Сумма бесконечной геометрической прогрессии. </w:t>
            </w:r>
          </w:p>
          <w:p w14:paraId="7371254F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 функции на бесконечности и в точке.</w:t>
            </w:r>
          </w:p>
          <w:p w14:paraId="56B14D12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Задачи, приводящие к понятию производной, определение производной, вычисление производных. </w:t>
            </w:r>
          </w:p>
          <w:p w14:paraId="6AE691AA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Понятие производной </w:t>
            </w: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-ого порядка. </w:t>
            </w:r>
          </w:p>
          <w:p w14:paraId="2A6F16B4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Дифференцирование сложной функции. </w:t>
            </w:r>
          </w:p>
          <w:p w14:paraId="02C6B942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Дифференцирование обратной функции. </w:t>
            </w:r>
          </w:p>
          <w:p w14:paraId="1CBDBF7E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Уравнение касательной к графику функции. </w:t>
            </w:r>
          </w:p>
          <w:p w14:paraId="36680630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Применение производной к исследованию функции на монотонность и экстремумы. </w:t>
            </w:r>
          </w:p>
          <w:p w14:paraId="4FC23FDF" w14:textId="77777777" w:rsidR="000563A6" w:rsidRPr="000563A6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Применение производной для доказательства тождеств и неравенств. Построение графиков функций. </w:t>
            </w:r>
          </w:p>
          <w:p w14:paraId="6A191F15" w14:textId="77777777" w:rsidR="000563A6" w:rsidRPr="0057368B" w:rsidRDefault="000563A6" w:rsidP="000563A6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63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Применение производной для отыскания наибольшего и наименьшего значений непрерывной функции на промежутке. Задачи на оптимизацию. </w:t>
            </w:r>
          </w:p>
          <w:p w14:paraId="60CA56FF" w14:textId="77777777" w:rsidR="000563A6" w:rsidRPr="000563A6" w:rsidRDefault="000563A6" w:rsidP="00FE2488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Итоговое повторение</w:t>
            </w:r>
            <w:r w:rsidR="00FE2488" w:rsidRPr="005736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(13 час)</w:t>
            </w:r>
          </w:p>
          <w:p w14:paraId="4D7863D4" w14:textId="77777777" w:rsidR="000563A6" w:rsidRPr="00597236" w:rsidRDefault="000563A6" w:rsidP="000563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3A6" w14:paraId="7FD1BE2D" w14:textId="77777777" w:rsidTr="000563A6">
        <w:tc>
          <w:tcPr>
            <w:tcW w:w="3531" w:type="dxa"/>
          </w:tcPr>
          <w:p w14:paraId="2EA41F81" w14:textId="77777777" w:rsidR="000563A6" w:rsidRDefault="000563A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384" w:type="dxa"/>
            <w:gridSpan w:val="5"/>
          </w:tcPr>
          <w:p w14:paraId="69595DC5" w14:textId="77777777" w:rsidR="000563A6" w:rsidRDefault="000563A6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246F3A77" w14:textId="77777777" w:rsidR="000563A6" w:rsidRPr="00B229A3" w:rsidRDefault="000563A6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и т.д.</w:t>
            </w:r>
          </w:p>
          <w:p w14:paraId="5A22B049" w14:textId="77777777" w:rsidR="000563A6" w:rsidRPr="00B229A3" w:rsidRDefault="000563A6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0563A6" w14:paraId="50FA5CC4" w14:textId="77777777" w:rsidTr="000563A6">
        <w:trPr>
          <w:trHeight w:val="958"/>
        </w:trPr>
        <w:tc>
          <w:tcPr>
            <w:tcW w:w="3531" w:type="dxa"/>
            <w:vMerge w:val="restart"/>
          </w:tcPr>
          <w:p w14:paraId="2C79C680" w14:textId="77777777" w:rsidR="000563A6" w:rsidRDefault="000563A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33" w:type="dxa"/>
            <w:vAlign w:val="center"/>
          </w:tcPr>
          <w:p w14:paraId="56C0E39B" w14:textId="77777777" w:rsidR="000563A6" w:rsidRDefault="000563A6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Полугодие,</w:t>
            </w:r>
          </w:p>
          <w:p w14:paraId="40E8999C" w14:textId="77777777" w:rsidR="000563A6" w:rsidRPr="00B11ED9" w:rsidRDefault="000563A6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06" w:type="dxa"/>
            <w:vAlign w:val="center"/>
          </w:tcPr>
          <w:p w14:paraId="3659C984" w14:textId="77777777" w:rsidR="000563A6" w:rsidRPr="00B11ED9" w:rsidRDefault="000563A6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0" w:type="dxa"/>
            <w:vAlign w:val="center"/>
          </w:tcPr>
          <w:p w14:paraId="2D94B09C" w14:textId="77777777" w:rsidR="000563A6" w:rsidRPr="00B11ED9" w:rsidRDefault="000563A6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911" w:type="dxa"/>
            <w:vAlign w:val="center"/>
          </w:tcPr>
          <w:p w14:paraId="3C481A7A" w14:textId="77777777" w:rsidR="000563A6" w:rsidRPr="00B11ED9" w:rsidRDefault="000563A6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полугодии</w:t>
            </w:r>
          </w:p>
        </w:tc>
        <w:tc>
          <w:tcPr>
            <w:tcW w:w="1834" w:type="dxa"/>
            <w:vAlign w:val="center"/>
          </w:tcPr>
          <w:p w14:paraId="352C90F0" w14:textId="77777777" w:rsidR="000563A6" w:rsidRDefault="000563A6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09C12022" w14:textId="77777777" w:rsidR="000563A6" w:rsidRPr="00B11ED9" w:rsidRDefault="000563A6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0563A6" w14:paraId="3472AC42" w14:textId="77777777" w:rsidTr="000563A6">
        <w:trPr>
          <w:trHeight w:val="422"/>
        </w:trPr>
        <w:tc>
          <w:tcPr>
            <w:tcW w:w="3531" w:type="dxa"/>
            <w:vMerge/>
          </w:tcPr>
          <w:p w14:paraId="2FC5AFAF" w14:textId="77777777" w:rsidR="000563A6" w:rsidRDefault="000563A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4DF1964E" w14:textId="77777777" w:rsidR="000563A6" w:rsidRPr="0054226F" w:rsidRDefault="000563A6" w:rsidP="00D15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481FFDFC" w14:textId="65557912" w:rsidR="000563A6" w:rsidRPr="0054226F" w:rsidRDefault="000563A6" w:rsidP="00D15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E2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</w:tcPr>
          <w:p w14:paraId="0E5F899C" w14:textId="77777777" w:rsidR="000563A6" w:rsidRPr="0054226F" w:rsidRDefault="00FE2488" w:rsidP="00D15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14:paraId="022EF014" w14:textId="430D03BE" w:rsidR="000563A6" w:rsidRPr="0054226F" w:rsidRDefault="00897F84" w:rsidP="00D15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34" w:type="dxa"/>
          </w:tcPr>
          <w:p w14:paraId="5DBCF0E7" w14:textId="57B4770A" w:rsidR="000563A6" w:rsidRPr="0054226F" w:rsidRDefault="00897F84" w:rsidP="00D15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563A6" w14:paraId="30F81554" w14:textId="77777777" w:rsidTr="000563A6">
        <w:trPr>
          <w:trHeight w:val="414"/>
        </w:trPr>
        <w:tc>
          <w:tcPr>
            <w:tcW w:w="3531" w:type="dxa"/>
            <w:vMerge/>
          </w:tcPr>
          <w:p w14:paraId="2E471E65" w14:textId="77777777" w:rsidR="000563A6" w:rsidRDefault="000563A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7965C7ED" w14:textId="77777777" w:rsidR="000563A6" w:rsidRPr="0054226F" w:rsidRDefault="000563A6" w:rsidP="00D15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6" w:type="dxa"/>
          </w:tcPr>
          <w:p w14:paraId="50B3DAFD" w14:textId="1B12A62C" w:rsidR="000563A6" w:rsidRPr="0054226F" w:rsidRDefault="000563A6" w:rsidP="00D15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E2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</w:tcPr>
          <w:p w14:paraId="1EE4FA8C" w14:textId="77777777" w:rsidR="000563A6" w:rsidRPr="0054226F" w:rsidRDefault="00FE2488" w:rsidP="00D15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14:paraId="516C9025" w14:textId="77777777" w:rsidR="000563A6" w:rsidRPr="0054226F" w:rsidRDefault="00FE2488" w:rsidP="00573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736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4" w:type="dxa"/>
          </w:tcPr>
          <w:p w14:paraId="4CE2B9A0" w14:textId="7100E42C" w:rsidR="000563A6" w:rsidRPr="0054226F" w:rsidRDefault="00897F84" w:rsidP="0014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563A6" w14:paraId="42F8C3C6" w14:textId="77777777" w:rsidTr="000563A6">
        <w:trPr>
          <w:trHeight w:val="63"/>
        </w:trPr>
        <w:tc>
          <w:tcPr>
            <w:tcW w:w="3531" w:type="dxa"/>
            <w:vMerge/>
          </w:tcPr>
          <w:p w14:paraId="38570810" w14:textId="77777777" w:rsidR="000563A6" w:rsidRDefault="000563A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7DDD31C3" w14:textId="77777777" w:rsidR="000563A6" w:rsidRPr="00373E39" w:rsidRDefault="000563A6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E3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</w:tcPr>
          <w:p w14:paraId="29CB11E2" w14:textId="2E4CD75A" w:rsidR="000563A6" w:rsidRPr="00373E39" w:rsidRDefault="000563A6" w:rsidP="00FE24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E3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97F8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0" w:type="dxa"/>
          </w:tcPr>
          <w:p w14:paraId="6E79D14F" w14:textId="77777777" w:rsidR="000563A6" w:rsidRPr="00373E39" w:rsidRDefault="000563A6" w:rsidP="00A906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1" w:type="dxa"/>
          </w:tcPr>
          <w:p w14:paraId="525FA51B" w14:textId="1C470E9F" w:rsidR="000563A6" w:rsidRPr="00373E39" w:rsidRDefault="0057368B" w:rsidP="00A906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897F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34" w:type="dxa"/>
          </w:tcPr>
          <w:p w14:paraId="3A4DDBBE" w14:textId="5462464B" w:rsidR="000563A6" w:rsidRPr="00373E39" w:rsidRDefault="00897F84" w:rsidP="00141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57F3E72E" w14:textId="77777777" w:rsidR="000563A6" w:rsidRPr="00373E39" w:rsidRDefault="000563A6" w:rsidP="00A906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63A6" w14:paraId="470B5A52" w14:textId="77777777" w:rsidTr="000563A6">
        <w:trPr>
          <w:trHeight w:val="63"/>
        </w:trPr>
        <w:tc>
          <w:tcPr>
            <w:tcW w:w="3531" w:type="dxa"/>
          </w:tcPr>
          <w:p w14:paraId="5C7B6AA1" w14:textId="77777777" w:rsidR="000563A6" w:rsidRDefault="000563A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384" w:type="dxa"/>
            <w:gridSpan w:val="5"/>
          </w:tcPr>
          <w:p w14:paraId="05B68B51" w14:textId="77777777" w:rsidR="000563A6" w:rsidRPr="0054226F" w:rsidRDefault="000563A6" w:rsidP="0057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Тестовые,</w:t>
            </w:r>
            <w:r w:rsidR="0057368B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контрольные, самостоятельные работы</w:t>
            </w:r>
          </w:p>
        </w:tc>
      </w:tr>
      <w:tr w:rsidR="000563A6" w14:paraId="787DDD12" w14:textId="77777777" w:rsidTr="000563A6">
        <w:tc>
          <w:tcPr>
            <w:tcW w:w="3531" w:type="dxa"/>
          </w:tcPr>
          <w:p w14:paraId="1994E8F6" w14:textId="77777777" w:rsidR="000563A6" w:rsidRDefault="000563A6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384" w:type="dxa"/>
            <w:gridSpan w:val="5"/>
          </w:tcPr>
          <w:p w14:paraId="00B9F1CC" w14:textId="21D90BCF" w:rsidR="000563A6" w:rsidRPr="0054226F" w:rsidRDefault="00897F8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Абдурахманова С</w:t>
            </w:r>
          </w:p>
        </w:tc>
      </w:tr>
    </w:tbl>
    <w:p w14:paraId="0F970410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C7D14"/>
    <w:multiLevelType w:val="hybridMultilevel"/>
    <w:tmpl w:val="84B4539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3D3AFC"/>
    <w:multiLevelType w:val="hybridMultilevel"/>
    <w:tmpl w:val="30269B8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326459A4"/>
    <w:multiLevelType w:val="hybridMultilevel"/>
    <w:tmpl w:val="A7EA6748"/>
    <w:lvl w:ilvl="0" w:tplc="7BD2901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A5449"/>
    <w:multiLevelType w:val="hybridMultilevel"/>
    <w:tmpl w:val="54A6C6CA"/>
    <w:lvl w:ilvl="0" w:tplc="7BD29010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551D4"/>
    <w:multiLevelType w:val="hybridMultilevel"/>
    <w:tmpl w:val="F2AC53F8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 w15:restartNumberingAfterBreak="0">
    <w:nsid w:val="73861BE8"/>
    <w:multiLevelType w:val="hybridMultilevel"/>
    <w:tmpl w:val="9AB6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820850">
    <w:abstractNumId w:val="1"/>
  </w:num>
  <w:num w:numId="2" w16cid:durableId="503980613">
    <w:abstractNumId w:val="5"/>
  </w:num>
  <w:num w:numId="3" w16cid:durableId="168911957">
    <w:abstractNumId w:val="6"/>
  </w:num>
  <w:num w:numId="4" w16cid:durableId="1129594247">
    <w:abstractNumId w:val="0"/>
  </w:num>
  <w:num w:numId="5" w16cid:durableId="1500271479">
    <w:abstractNumId w:val="2"/>
  </w:num>
  <w:num w:numId="6" w16cid:durableId="1641494251">
    <w:abstractNumId w:val="7"/>
  </w:num>
  <w:num w:numId="7" w16cid:durableId="1469517820">
    <w:abstractNumId w:val="3"/>
  </w:num>
  <w:num w:numId="8" w16cid:durableId="681664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0383B"/>
    <w:rsid w:val="00006D9B"/>
    <w:rsid w:val="0002499E"/>
    <w:rsid w:val="000563A6"/>
    <w:rsid w:val="000C7745"/>
    <w:rsid w:val="00103CF0"/>
    <w:rsid w:val="001126A0"/>
    <w:rsid w:val="00132B68"/>
    <w:rsid w:val="00141441"/>
    <w:rsid w:val="00193186"/>
    <w:rsid w:val="0019470C"/>
    <w:rsid w:val="001958B3"/>
    <w:rsid w:val="001D445E"/>
    <w:rsid w:val="001E7E76"/>
    <w:rsid w:val="001F1F1B"/>
    <w:rsid w:val="0027208A"/>
    <w:rsid w:val="00290484"/>
    <w:rsid w:val="003555A5"/>
    <w:rsid w:val="00373E39"/>
    <w:rsid w:val="003C383B"/>
    <w:rsid w:val="003C5D15"/>
    <w:rsid w:val="003C6F65"/>
    <w:rsid w:val="0054226F"/>
    <w:rsid w:val="00544CB5"/>
    <w:rsid w:val="00564613"/>
    <w:rsid w:val="0057368B"/>
    <w:rsid w:val="00584CE6"/>
    <w:rsid w:val="006B1F37"/>
    <w:rsid w:val="0077539A"/>
    <w:rsid w:val="007D6F7D"/>
    <w:rsid w:val="008351CC"/>
    <w:rsid w:val="00897F84"/>
    <w:rsid w:val="008A5BF8"/>
    <w:rsid w:val="008B6230"/>
    <w:rsid w:val="008B72FD"/>
    <w:rsid w:val="008F3B65"/>
    <w:rsid w:val="00917A73"/>
    <w:rsid w:val="00922BD7"/>
    <w:rsid w:val="00945154"/>
    <w:rsid w:val="00965E89"/>
    <w:rsid w:val="00977234"/>
    <w:rsid w:val="009C5DC7"/>
    <w:rsid w:val="00A30BCE"/>
    <w:rsid w:val="00A906DC"/>
    <w:rsid w:val="00A94D67"/>
    <w:rsid w:val="00B11ED9"/>
    <w:rsid w:val="00B229A3"/>
    <w:rsid w:val="00B64EB9"/>
    <w:rsid w:val="00BF7143"/>
    <w:rsid w:val="00C467E3"/>
    <w:rsid w:val="00C500EB"/>
    <w:rsid w:val="00C52CFE"/>
    <w:rsid w:val="00C6421A"/>
    <w:rsid w:val="00CD1BE8"/>
    <w:rsid w:val="00CD6388"/>
    <w:rsid w:val="00CF32B2"/>
    <w:rsid w:val="00D00B01"/>
    <w:rsid w:val="00D15916"/>
    <w:rsid w:val="00DC1CD3"/>
    <w:rsid w:val="00DF0C88"/>
    <w:rsid w:val="00E26AA0"/>
    <w:rsid w:val="00E94426"/>
    <w:rsid w:val="00ED6B4F"/>
    <w:rsid w:val="00FC0DAB"/>
    <w:rsid w:val="00FE2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6E801"/>
  <w15:docId w15:val="{02CD5366-652C-46EA-9468-35A1C10A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8B72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7D6F7D"/>
  </w:style>
  <w:style w:type="character" w:customStyle="1" w:styleId="a5">
    <w:name w:val="Без интервала Знак"/>
    <w:link w:val="a4"/>
    <w:locked/>
    <w:rsid w:val="007D6F7D"/>
  </w:style>
  <w:style w:type="character" w:customStyle="1" w:styleId="a7">
    <w:name w:val="Абзац списка Знак"/>
    <w:link w:val="a6"/>
    <w:uiPriority w:val="34"/>
    <w:locked/>
    <w:rsid w:val="00056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2019-04-12T10:54:00Z</cp:lastPrinted>
  <dcterms:created xsi:type="dcterms:W3CDTF">2020-12-09T08:50:00Z</dcterms:created>
  <dcterms:modified xsi:type="dcterms:W3CDTF">2025-10-01T07:16:00Z</dcterms:modified>
</cp:coreProperties>
</file>